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37" w:rsidRPr="00E13E37" w:rsidRDefault="00E13E37" w:rsidP="00E13E37">
      <w:pPr>
        <w:spacing w:before="48" w:after="150" w:line="291" w:lineRule="atLeast"/>
        <w:jc w:val="center"/>
        <w:outlineLvl w:val="0"/>
        <w:rPr>
          <w:rFonts w:eastAsia="Times New Roman"/>
          <w:color w:val="222222"/>
          <w:kern w:val="36"/>
          <w:sz w:val="52"/>
          <w:szCs w:val="52"/>
        </w:rPr>
      </w:pPr>
      <w:r w:rsidRPr="00E13E37">
        <w:rPr>
          <w:rFonts w:eastAsia="Times New Roman"/>
          <w:color w:val="222222"/>
          <w:kern w:val="36"/>
          <w:sz w:val="52"/>
          <w:szCs w:val="52"/>
        </w:rPr>
        <w:t>Tips for Writing a Personal Narrative Essay</w:t>
      </w:r>
    </w:p>
    <w:p w:rsidR="00E13E37" w:rsidRPr="00E13E37" w:rsidRDefault="00E13E37" w:rsidP="00E13E37">
      <w:pPr>
        <w:spacing w:line="240" w:lineRule="atLeast"/>
        <w:rPr>
          <w:rFonts w:ascii="Helvetica" w:eastAsia="Times New Roman" w:hAnsi="Helvetica" w:cs="Helvetica"/>
          <w:color w:val="000000"/>
        </w:rPr>
      </w:pPr>
    </w:p>
    <w:p w:rsidR="00E13E37" w:rsidRPr="00E13E37" w:rsidRDefault="00E13E37" w:rsidP="00E13E37">
      <w:pPr>
        <w:spacing w:after="150" w:line="240" w:lineRule="auto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Writing an engaging personal </w:t>
      </w:r>
      <w:r w:rsidRPr="00E13E37">
        <w:rPr>
          <w:rFonts w:ascii="inherit" w:eastAsia="Times New Roman" w:hAnsi="inherit" w:cs="Helvetica"/>
          <w:sz w:val="23"/>
          <w:szCs w:val="23"/>
        </w:rPr>
        <w:t>narrative</w:t>
      </w: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 essay requires you to focus on both the key points of information to be conveyed as well as the many details which make the narrative essay interesting. </w:t>
      </w:r>
    </w:p>
    <w:p w:rsidR="00E13E37" w:rsidRPr="00E13E37" w:rsidRDefault="00E13E37" w:rsidP="00E13E37">
      <w:pPr>
        <w:spacing w:before="48" w:after="120" w:line="291" w:lineRule="atLeast"/>
        <w:outlineLvl w:val="1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E13E37">
        <w:rPr>
          <w:rFonts w:ascii="Helvetica" w:eastAsia="Times New Roman" w:hAnsi="Helvetica" w:cs="Helvetica"/>
          <w:color w:val="222222"/>
          <w:sz w:val="36"/>
          <w:szCs w:val="36"/>
        </w:rPr>
        <w:t>Writing an Impactful Personal Narrative Essay   </w:t>
      </w:r>
    </w:p>
    <w:p w:rsidR="00E13E37" w:rsidRPr="00E13E37" w:rsidRDefault="00E13E37" w:rsidP="00E13E37">
      <w:pPr>
        <w:spacing w:after="150" w:line="240" w:lineRule="auto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A personal narrative essay is about a personal experience, so it is usually written in the first person. To maximize its impact, the essay should:</w:t>
      </w:r>
    </w:p>
    <w:p w:rsidR="00E13E37" w:rsidRPr="00E13E37" w:rsidRDefault="00E13E37" w:rsidP="00E13E37">
      <w:pPr>
        <w:numPr>
          <w:ilvl w:val="0"/>
          <w:numId w:val="1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Be written to have an emotional impact on the reader</w:t>
      </w:r>
    </w:p>
    <w:p w:rsidR="00E13E37" w:rsidRPr="00E13E37" w:rsidRDefault="00E13E37" w:rsidP="00E13E37">
      <w:pPr>
        <w:numPr>
          <w:ilvl w:val="0"/>
          <w:numId w:val="1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Include a lot of references to sensory perceptions and emotions</w:t>
      </w:r>
    </w:p>
    <w:p w:rsidR="00E13E37" w:rsidRPr="00E13E37" w:rsidRDefault="00E13E37" w:rsidP="00E13E37">
      <w:pPr>
        <w:numPr>
          <w:ilvl w:val="0"/>
          <w:numId w:val="1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Use vivid details and imagery</w:t>
      </w:r>
    </w:p>
    <w:p w:rsidR="00E13E37" w:rsidRPr="00E13E37" w:rsidRDefault="00E13E37" w:rsidP="00E13E37">
      <w:pPr>
        <w:spacing w:before="48" w:after="120" w:line="291" w:lineRule="atLeast"/>
        <w:outlineLvl w:val="2"/>
        <w:rPr>
          <w:rFonts w:ascii="Helvetica" w:eastAsia="Times New Roman" w:hAnsi="Helvetica" w:cs="Helvetica"/>
          <w:color w:val="222222"/>
          <w:sz w:val="33"/>
          <w:szCs w:val="33"/>
        </w:rPr>
      </w:pPr>
      <w:r w:rsidRPr="00E13E37">
        <w:rPr>
          <w:rFonts w:ascii="Helvetica" w:eastAsia="Times New Roman" w:hAnsi="Helvetica" w:cs="Helvetica"/>
          <w:color w:val="222222"/>
          <w:sz w:val="33"/>
          <w:szCs w:val="33"/>
        </w:rPr>
        <w:t>Structure of the Essay</w:t>
      </w:r>
    </w:p>
    <w:p w:rsidR="00E13E37" w:rsidRPr="00E13E37" w:rsidRDefault="00E13E37" w:rsidP="00E13E37">
      <w:pPr>
        <w:numPr>
          <w:ilvl w:val="0"/>
          <w:numId w:val="2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The opening of the essay needs to let the reader know the essence of what you will be describing and your point of view.</w:t>
      </w:r>
    </w:p>
    <w:p w:rsidR="00E13E37" w:rsidRPr="00E13E37" w:rsidRDefault="00E13E37" w:rsidP="00E13E37">
      <w:pPr>
        <w:numPr>
          <w:ilvl w:val="0"/>
          <w:numId w:val="3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The body of the story needs to give the reader a very clear idea of what happened and how you (the author) feel about that. The story can be told chronologically or the facts may be grouped by importance or type.  </w:t>
      </w:r>
    </w:p>
    <w:p w:rsidR="00E13E37" w:rsidRPr="00E13E37" w:rsidRDefault="00E13E37" w:rsidP="00E13E37">
      <w:pPr>
        <w:numPr>
          <w:ilvl w:val="0"/>
          <w:numId w:val="4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The final paragraph needs to wrap up and state the point of the story, whether it is a lesson, an idea, or just a learning experience.  </w:t>
      </w:r>
    </w:p>
    <w:p w:rsidR="00E13E37" w:rsidRPr="00E13E37" w:rsidRDefault="00E13E37" w:rsidP="00E13E37">
      <w:pPr>
        <w:spacing w:before="48" w:after="120" w:line="291" w:lineRule="atLeast"/>
        <w:outlineLvl w:val="2"/>
        <w:rPr>
          <w:rFonts w:ascii="Helvetica" w:eastAsia="Times New Roman" w:hAnsi="Helvetica" w:cs="Helvetica"/>
          <w:color w:val="222222"/>
          <w:sz w:val="33"/>
          <w:szCs w:val="33"/>
        </w:rPr>
      </w:pPr>
      <w:r w:rsidRPr="00E13E37">
        <w:rPr>
          <w:rFonts w:ascii="Helvetica" w:eastAsia="Times New Roman" w:hAnsi="Helvetica" w:cs="Helvetica"/>
          <w:color w:val="222222"/>
          <w:sz w:val="33"/>
          <w:szCs w:val="33"/>
        </w:rPr>
        <w:t>Writing the Essay</w:t>
      </w:r>
    </w:p>
    <w:p w:rsidR="00E13E37" w:rsidRPr="00E13E37" w:rsidRDefault="00E13E37" w:rsidP="00E13E37">
      <w:pPr>
        <w:spacing w:after="150" w:line="240" w:lineRule="auto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Writing a good narrative essay requires you to include interesting information in an engaging way. Here are some </w:t>
      </w:r>
      <w:hyperlink r:id="rId6" w:history="1">
        <w:r w:rsidRPr="00E13E37">
          <w:rPr>
            <w:rFonts w:ascii="inherit" w:eastAsia="Times New Roman" w:hAnsi="inherit" w:cs="Helvetica"/>
            <w:color w:val="0000FF"/>
            <w:sz w:val="23"/>
            <w:szCs w:val="23"/>
            <w:u w:val="single"/>
          </w:rPr>
          <w:t>tips</w:t>
        </w:r>
      </w:hyperlink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:</w:t>
      </w:r>
    </w:p>
    <w:p w:rsidR="00E13E37" w:rsidRPr="00E13E37" w:rsidRDefault="00E13E37" w:rsidP="00E13E37">
      <w:pPr>
        <w:numPr>
          <w:ilvl w:val="0"/>
          <w:numId w:val="5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Record yourself telling the story. That will help your organize your story and make the writing flow.</w:t>
      </w:r>
    </w:p>
    <w:p w:rsidR="00E13E37" w:rsidRPr="00E13E37" w:rsidRDefault="00E13E37" w:rsidP="00E13E37">
      <w:pPr>
        <w:numPr>
          <w:ilvl w:val="0"/>
          <w:numId w:val="6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Include anecdotes and dialogue in the essay.</w:t>
      </w:r>
    </w:p>
    <w:p w:rsidR="00E13E37" w:rsidRPr="00E13E37" w:rsidRDefault="00E13E37" w:rsidP="00E13E37">
      <w:pPr>
        <w:numPr>
          <w:ilvl w:val="0"/>
          <w:numId w:val="7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Use transitory words to connect sentences like: therefore, however, or for example.</w:t>
      </w:r>
    </w:p>
    <w:p w:rsidR="00E13E37" w:rsidRPr="00E13E37" w:rsidRDefault="00E13E37" w:rsidP="00E13E37">
      <w:pPr>
        <w:numPr>
          <w:ilvl w:val="0"/>
          <w:numId w:val="8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Vary the structure of your sentences to make the writing more interesting. Try adding some compound, complex, or interrogative sentences. </w:t>
      </w:r>
    </w:p>
    <w:p w:rsidR="00E13E37" w:rsidRPr="00E13E37" w:rsidRDefault="00E13E37" w:rsidP="00E13E37">
      <w:pPr>
        <w:numPr>
          <w:ilvl w:val="0"/>
          <w:numId w:val="9"/>
        </w:numPr>
        <w:spacing w:line="240" w:lineRule="auto"/>
        <w:ind w:left="420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Make the words lively, descriptive, exciting, active, emotional, and precise.  </w:t>
      </w:r>
    </w:p>
    <w:p w:rsidR="00E13E37" w:rsidRPr="00E13E37" w:rsidRDefault="00E13E37" w:rsidP="00E13E37">
      <w:pPr>
        <w:spacing w:before="48" w:after="120" w:line="291" w:lineRule="atLeast"/>
        <w:outlineLvl w:val="1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E13E37">
        <w:rPr>
          <w:rFonts w:ascii="Helvetica" w:eastAsia="Times New Roman" w:hAnsi="Helvetica" w:cs="Helvetica"/>
          <w:color w:val="222222"/>
          <w:sz w:val="36"/>
          <w:szCs w:val="36"/>
        </w:rPr>
        <w:t>Example of Narrative Writing</w:t>
      </w:r>
    </w:p>
    <w:p w:rsidR="00E13E37" w:rsidRPr="00E13E37" w:rsidRDefault="00E13E37" w:rsidP="00E13E37">
      <w:pPr>
        <w:spacing w:after="150" w:line="240" w:lineRule="auto"/>
        <w:rPr>
          <w:rFonts w:ascii="inherit" w:eastAsia="Times New Roman" w:hAnsi="inherit" w:cs="Helvetica"/>
          <w:color w:val="000000"/>
          <w:sz w:val="23"/>
          <w:szCs w:val="23"/>
        </w:rPr>
      </w:pPr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Here is an </w:t>
      </w:r>
      <w:hyperlink r:id="rId7" w:history="1">
        <w:r w:rsidRPr="00E13E37">
          <w:rPr>
            <w:rFonts w:ascii="inherit" w:eastAsia="Times New Roman" w:hAnsi="inherit" w:cs="Helvetica"/>
            <w:color w:val="0000FF"/>
            <w:sz w:val="23"/>
            <w:szCs w:val="23"/>
            <w:u w:val="single"/>
          </w:rPr>
          <w:t>example</w:t>
        </w:r>
      </w:hyperlink>
      <w:r w:rsidRPr="00E13E37">
        <w:rPr>
          <w:rFonts w:ascii="inherit" w:eastAsia="Times New Roman" w:hAnsi="inherit" w:cs="Helvetica"/>
          <w:color w:val="000000"/>
          <w:sz w:val="23"/>
          <w:szCs w:val="23"/>
        </w:rPr>
        <w:t> of writing used in a personal narrative essay. Notice the tone and words that set the mood. You can almost feel the heat and humidity.</w:t>
      </w:r>
    </w:p>
    <w:p w:rsidR="00E13E37" w:rsidRDefault="00E13E37" w:rsidP="00E13E37">
      <w:pPr>
        <w:spacing w:line="240" w:lineRule="auto"/>
        <w:rPr>
          <w:rFonts w:ascii="Helvetica" w:eastAsia="Times New Roman" w:hAnsi="Helvetica" w:cs="Helvetica"/>
          <w:color w:val="6F6F6F"/>
        </w:rPr>
      </w:pPr>
      <w:r w:rsidRPr="00E13E37">
        <w:rPr>
          <w:rFonts w:ascii="Helvetica" w:eastAsia="Times New Roman" w:hAnsi="Helvetica" w:cs="Helvetica"/>
          <w:color w:val="6F6F6F"/>
        </w:rPr>
        <w:t>“It was the middle of springtime and across from my house where the incident took place. There was a lake there in which my brother and I loved to explore from time to time. The humidity and water drops where reminiscent of a fully functional sauna. The onslaught of heat and burning glow of the sun was relentless.”</w:t>
      </w:r>
    </w:p>
    <w:p w:rsidR="00760E40" w:rsidRPr="00E13E37" w:rsidRDefault="00E13E37" w:rsidP="00E13E37">
      <w:pPr>
        <w:spacing w:line="240" w:lineRule="auto"/>
        <w:rPr>
          <w:rFonts w:eastAsia="Times New Roman"/>
          <w:color w:val="6F6F6F"/>
          <w:sz w:val="20"/>
          <w:szCs w:val="20"/>
        </w:rPr>
      </w:pPr>
      <w:r w:rsidRPr="00E13E37">
        <w:rPr>
          <w:rFonts w:ascii="Helvetica" w:eastAsia="Times New Roman" w:hAnsi="Helvetica" w:cs="Helvetica"/>
          <w:color w:val="000000"/>
        </w:rPr>
        <w:br/>
      </w:r>
      <w:r>
        <w:rPr>
          <w:rFonts w:eastAsia="Times New Roman"/>
          <w:color w:val="000000"/>
          <w:sz w:val="20"/>
          <w:szCs w:val="20"/>
        </w:rPr>
        <w:t>**</w:t>
      </w:r>
      <w:bookmarkStart w:id="0" w:name="_GoBack"/>
      <w:bookmarkEnd w:id="0"/>
      <w:r w:rsidRPr="00E13E37">
        <w:rPr>
          <w:rFonts w:eastAsia="Times New Roman"/>
          <w:color w:val="000000"/>
          <w:sz w:val="20"/>
          <w:szCs w:val="20"/>
        </w:rPr>
        <w:t>Read more at http://grammar.yourdictionary.com/grammar-rules-and-tips/tips-for-writing-a-personal-narrative-essay.html#a8tAsO6eRzGUXbVV.99</w:t>
      </w:r>
    </w:p>
    <w:sectPr w:rsidR="00760E40" w:rsidRPr="00E13E37" w:rsidSect="00F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80D"/>
    <w:multiLevelType w:val="multilevel"/>
    <w:tmpl w:val="895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B51"/>
    <w:multiLevelType w:val="multilevel"/>
    <w:tmpl w:val="1B9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05E85"/>
    <w:multiLevelType w:val="multilevel"/>
    <w:tmpl w:val="B59C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43544"/>
    <w:multiLevelType w:val="multilevel"/>
    <w:tmpl w:val="7E2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D184C"/>
    <w:multiLevelType w:val="multilevel"/>
    <w:tmpl w:val="B7C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05A8"/>
    <w:multiLevelType w:val="multilevel"/>
    <w:tmpl w:val="591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56194"/>
    <w:multiLevelType w:val="multilevel"/>
    <w:tmpl w:val="814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16F68"/>
    <w:multiLevelType w:val="multilevel"/>
    <w:tmpl w:val="4B2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A209D"/>
    <w:multiLevelType w:val="multilevel"/>
    <w:tmpl w:val="C32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37"/>
    <w:rsid w:val="00760E40"/>
    <w:rsid w:val="00E13E37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00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14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rdictionary.com/grammar/examples/essay-examp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yourdictionary.com/style-and-usage/tips-for-writing-essay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2016-02-19T12:12:00Z</dcterms:created>
  <dcterms:modified xsi:type="dcterms:W3CDTF">2016-02-19T12:15:00Z</dcterms:modified>
</cp:coreProperties>
</file>